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6C0" w:rsidRDefault="00DE03AA">
      <w:proofErr w:type="spellStart"/>
      <w:r>
        <w:t>Rs</w:t>
      </w:r>
      <w:proofErr w:type="spellEnd"/>
      <w:r>
        <w:t xml:space="preserve">. 100/- to be added </w:t>
      </w:r>
      <w:proofErr w:type="spellStart"/>
      <w:r>
        <w:t>alongwith</w:t>
      </w:r>
      <w:proofErr w:type="spellEnd"/>
      <w:r>
        <w:t xml:space="preserve"> Common Proficiency Course (CPC) Registration Fee, If Registration Form is downloaded</w:t>
      </w:r>
      <w:bookmarkStart w:id="0" w:name="_GoBack"/>
      <w:bookmarkEnd w:id="0"/>
    </w:p>
    <w:sectPr w:rsidR="008F66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06F"/>
    <w:rsid w:val="008F66C0"/>
    <w:rsid w:val="00CB006F"/>
    <w:rsid w:val="00DE0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Suresh Prasad</dc:creator>
  <cp:keywords/>
  <dc:description/>
  <cp:lastModifiedBy>Suresh Prasad</cp:lastModifiedBy>
  <cp:revision>2</cp:revision>
  <dcterms:created xsi:type="dcterms:W3CDTF">2011-02-12T17:55:00Z</dcterms:created>
  <dcterms:modified xsi:type="dcterms:W3CDTF">2011-02-12T17:55:00Z</dcterms:modified>
</cp:coreProperties>
</file>